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31" w:rsidRPr="00651331" w:rsidRDefault="00651331" w:rsidP="00651331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r w:rsidRPr="00651331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Стипендии и иные меры социальной поддержки</w:t>
      </w:r>
    </w:p>
    <w:p w:rsidR="00651331" w:rsidRPr="00651331" w:rsidRDefault="00651331" w:rsidP="0065133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Стипендии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— образовательная организация не предоставляет стипендии.</w:t>
      </w:r>
    </w:p>
    <w:p w:rsidR="00651331" w:rsidRPr="00651331" w:rsidRDefault="00651331" w:rsidP="0065133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  <w:r w:rsidRPr="00651331"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  <w:pict>
          <v:rect id="_x0000_i1025" style="width:0;height:.75pt" o:hralign="center" o:hrstd="t" o:hr="t" fillcolor="gray" stroked="f"/>
        </w:pict>
      </w:r>
    </w:p>
    <w:p w:rsidR="00651331" w:rsidRPr="00651331" w:rsidRDefault="00651331" w:rsidP="0065133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651331">
        <w:rPr>
          <w:rFonts w:ascii="inherit" w:eastAsia="Times New Roman" w:hAnsi="inherit" w:cs="Times New Roman"/>
          <w:b/>
          <w:bCs/>
          <w:color w:val="373737"/>
          <w:sz w:val="23"/>
          <w:lang w:eastAsia="ru-RU"/>
        </w:rPr>
        <w:t>Меры социальной поддержки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— в качестве мер социальной поддержки детей, посещающих образовательные организации, реализующих образовательную программу дошкольного образования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и в соответствии с Законом РФ 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выплачивается компенсация платы за присмотр и уход за детьми в соответствии с «Положением о порядке начисления и взимания родительской платы за присмотр и уход за детьми в муниципальных дошкол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ьных организациях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, реализующих основную образовательную програ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мму дошкольного образования».</w:t>
      </w:r>
      <w:proofErr w:type="gramEnd"/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 Компенсация предоставляется родителям (законным представителям) при условии, что среднедушевой доход семьи не п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ревышает  величину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 xml:space="preserve"> прожиточног</w:t>
      </w:r>
      <w:r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о минимума на душу населения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.</w:t>
      </w:r>
    </w:p>
    <w:p w:rsidR="00651331" w:rsidRPr="00651331" w:rsidRDefault="00651331" w:rsidP="0065133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b/>
          <w:bCs/>
          <w:color w:val="373737"/>
          <w:sz w:val="23"/>
          <w:u w:val="single"/>
          <w:lang w:eastAsia="ru-RU"/>
        </w:rPr>
        <w:t>Документы для получения компенсации:</w:t>
      </w:r>
    </w:p>
    <w:p w:rsidR="00651331" w:rsidRP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Заявление на выплату компенсации.</w:t>
      </w:r>
    </w:p>
    <w:p w:rsidR="00651331" w:rsidRP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Ксерокопия паспорта одного из родителей (законных представителей) воспитанника (все страницы).</w:t>
      </w:r>
    </w:p>
    <w:p w:rsidR="00651331" w:rsidRP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proofErr w:type="gramStart"/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Ксерокопия свидетельств о рождении всех детей в семье (либо документ, подтверждающий факт государственной регистрации рождения ребенка (детей).</w:t>
      </w:r>
      <w:proofErr w:type="gramEnd"/>
    </w:p>
    <w:p w:rsidR="00651331" w:rsidRP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Справки о доходах всех членов семьи за 3 предыдущих месяца (зарплата, пенсия, алименты, социальные выплаты, стипендии детей до 18 лет и др.)</w:t>
      </w:r>
    </w:p>
    <w:p w:rsid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Ксерокопия счета для перечисления компенсации (сберкнижки или лицевого счета электронной карточки).</w:t>
      </w:r>
    </w:p>
    <w:p w:rsidR="00651331" w:rsidRPr="00651331" w:rsidRDefault="00651331" w:rsidP="0065133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651331" w:rsidRPr="00651331" w:rsidRDefault="00651331" w:rsidP="00651331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373737"/>
          <w:sz w:val="23"/>
          <w:szCs w:val="23"/>
          <w:u w:val="single"/>
          <w:lang w:eastAsia="ru-RU"/>
        </w:rPr>
        <w:t>Ребёнок-инвалид</w:t>
      </w:r>
      <w:r w:rsidRPr="00651331">
        <w:rPr>
          <w:rFonts w:ascii="inherit" w:eastAsia="Times New Roman" w:hAnsi="inherit" w:cs="Times New Roman"/>
          <w:color w:val="373737"/>
          <w:sz w:val="23"/>
          <w:szCs w:val="23"/>
          <w:u w:val="single"/>
          <w:lang w:eastAsia="ru-RU"/>
        </w:rPr>
        <w:t>:</w:t>
      </w:r>
    </w:p>
    <w:p w:rsidR="00651331" w:rsidRDefault="00651331" w:rsidP="00651331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651331"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  <w:t>Справка об инвалидности.</w:t>
      </w:r>
    </w:p>
    <w:p w:rsidR="00651331" w:rsidRPr="00651331" w:rsidRDefault="00651331" w:rsidP="00651331">
      <w:p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</w:p>
    <w:p w:rsidR="00651331" w:rsidRPr="00651331" w:rsidRDefault="00651331" w:rsidP="00651331">
      <w:pPr>
        <w:shd w:val="clear" w:color="auto" w:fill="FFFFFF"/>
        <w:spacing w:after="390" w:line="240" w:lineRule="auto"/>
        <w:textAlignment w:val="baseline"/>
        <w:rPr>
          <w:rFonts w:ascii="Helvetica" w:eastAsia="Times New Roman" w:hAnsi="Helvetica" w:cs="Times New Roman"/>
          <w:color w:val="373737"/>
          <w:sz w:val="23"/>
          <w:szCs w:val="23"/>
          <w:lang w:eastAsia="ru-RU"/>
        </w:rPr>
      </w:pPr>
    </w:p>
    <w:sectPr w:rsidR="00651331" w:rsidRPr="00651331" w:rsidSect="00B5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34676"/>
    <w:multiLevelType w:val="multilevel"/>
    <w:tmpl w:val="CC627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07E6"/>
    <w:multiLevelType w:val="multilevel"/>
    <w:tmpl w:val="79FAE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43DB8"/>
    <w:multiLevelType w:val="multilevel"/>
    <w:tmpl w:val="E654C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A7FA2"/>
    <w:multiLevelType w:val="multilevel"/>
    <w:tmpl w:val="493E1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66698"/>
    <w:multiLevelType w:val="multilevel"/>
    <w:tmpl w:val="58ECA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C6DC2"/>
    <w:multiLevelType w:val="multilevel"/>
    <w:tmpl w:val="DE54E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331"/>
    <w:rsid w:val="00651331"/>
    <w:rsid w:val="00B5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EC"/>
  </w:style>
  <w:style w:type="paragraph" w:styleId="1">
    <w:name w:val="heading 1"/>
    <w:basedOn w:val="a"/>
    <w:link w:val="10"/>
    <w:uiPriority w:val="9"/>
    <w:qFormat/>
    <w:rsid w:val="0065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31"/>
    <w:rPr>
      <w:b/>
      <w:bCs/>
    </w:rPr>
  </w:style>
  <w:style w:type="character" w:styleId="a5">
    <w:name w:val="Hyperlink"/>
    <w:basedOn w:val="a0"/>
    <w:uiPriority w:val="99"/>
    <w:semiHidden/>
    <w:unhideWhenUsed/>
    <w:rsid w:val="00651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2</cp:revision>
  <dcterms:created xsi:type="dcterms:W3CDTF">2022-07-28T10:57:00Z</dcterms:created>
  <dcterms:modified xsi:type="dcterms:W3CDTF">2022-07-28T11:04:00Z</dcterms:modified>
</cp:coreProperties>
</file>